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F84" w:rsidRDefault="00436F84" w:rsidP="00436F84">
      <w:pPr>
        <w:ind w:firstLine="360"/>
        <w:rPr>
          <w:rFonts w:ascii="Baskerville Old Face" w:hAnsi="Baskerville Old Face"/>
          <w:sz w:val="20"/>
          <w:szCs w:val="20"/>
        </w:rPr>
      </w:pPr>
    </w:p>
    <w:p w:rsidR="001E25FD" w:rsidRPr="006E29A6" w:rsidRDefault="00802A06" w:rsidP="00436F84">
      <w:pPr>
        <w:spacing w:line="240" w:lineRule="auto"/>
        <w:ind w:firstLine="360"/>
        <w:rPr>
          <w:rFonts w:ascii="Baskerville Old Face" w:hAnsi="Baskerville Old Face"/>
          <w:sz w:val="20"/>
          <w:szCs w:val="20"/>
        </w:rPr>
      </w:pPr>
      <w:r w:rsidRPr="006E29A6">
        <w:rPr>
          <w:rFonts w:ascii="Baskerville Old Face" w:hAnsi="Baskerville Old Face"/>
          <w:sz w:val="20"/>
          <w:szCs w:val="20"/>
        </w:rPr>
        <w:t>The primary purpose of the Student Handbook is to provide students and parents with information, guidelines and policies for attending and receiving education at a school. The following attributes are critical components that students, parents, and school faculty/staff should know:</w:t>
      </w:r>
    </w:p>
    <w:p w:rsidR="00802A06" w:rsidRP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Mission and Vision Statement</w:t>
      </w:r>
    </w:p>
    <w:p w:rsidR="006E29A6" w:rsidRP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Academic Information</w:t>
      </w:r>
    </w:p>
    <w:p w:rsidR="006E29A6" w:rsidRP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Special Programs and Student Services</w:t>
      </w:r>
    </w:p>
    <w:p w:rsidR="006E29A6" w:rsidRP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Responsibilities and Rights of Students and Parents/Guardians</w:t>
      </w:r>
    </w:p>
    <w:p w:rsidR="006E29A6" w:rsidRP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Acceptable Use Guidelines</w:t>
      </w:r>
    </w:p>
    <w:p w:rsidR="006E29A6" w:rsidRP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Attendance and Instructional Policies</w:t>
      </w:r>
    </w:p>
    <w:p w:rsidR="006E29A6" w:rsidRP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Discipline Policies</w:t>
      </w:r>
    </w:p>
    <w:p w:rsid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Legal Policies and Requirements</w:t>
      </w:r>
    </w:p>
    <w:p w:rsidR="00436F84" w:rsidRDefault="00436F84" w:rsidP="00436F84">
      <w:pPr>
        <w:pStyle w:val="ListParagraph"/>
        <w:numPr>
          <w:ilvl w:val="0"/>
          <w:numId w:val="1"/>
        </w:numPr>
        <w:spacing w:line="240" w:lineRule="auto"/>
        <w:rPr>
          <w:rFonts w:ascii="Baskerville Old Face" w:hAnsi="Baskerville Old Face"/>
          <w:sz w:val="20"/>
          <w:szCs w:val="20"/>
        </w:rPr>
      </w:pPr>
      <w:r>
        <w:rPr>
          <w:rFonts w:ascii="Baskerville Old Face" w:hAnsi="Baskerville Old Face"/>
          <w:sz w:val="20"/>
          <w:szCs w:val="20"/>
        </w:rPr>
        <w:t xml:space="preserve">Student Dress Code </w:t>
      </w:r>
    </w:p>
    <w:p w:rsidR="00F51F2B" w:rsidRDefault="00F51F2B" w:rsidP="00436F84">
      <w:pPr>
        <w:pStyle w:val="ListParagraph"/>
        <w:numPr>
          <w:ilvl w:val="0"/>
          <w:numId w:val="1"/>
        </w:numPr>
        <w:spacing w:line="240" w:lineRule="auto"/>
        <w:rPr>
          <w:rFonts w:ascii="Baskerville Old Face" w:hAnsi="Baskerville Old Face"/>
          <w:sz w:val="20"/>
          <w:szCs w:val="20"/>
        </w:rPr>
      </w:pPr>
      <w:r>
        <w:rPr>
          <w:rFonts w:ascii="Baskerville Old Face" w:hAnsi="Baskerville Old Face"/>
          <w:sz w:val="20"/>
          <w:szCs w:val="20"/>
        </w:rPr>
        <w:t>Communication</w:t>
      </w:r>
    </w:p>
    <w:p w:rsidR="00F51F2B" w:rsidRPr="006E29A6" w:rsidRDefault="00F51F2B" w:rsidP="00436F84">
      <w:pPr>
        <w:pStyle w:val="ListParagraph"/>
        <w:numPr>
          <w:ilvl w:val="0"/>
          <w:numId w:val="1"/>
        </w:numPr>
        <w:spacing w:line="240" w:lineRule="auto"/>
        <w:rPr>
          <w:rFonts w:ascii="Baskerville Old Face" w:hAnsi="Baskerville Old Face"/>
          <w:sz w:val="20"/>
          <w:szCs w:val="20"/>
        </w:rPr>
      </w:pPr>
      <w:r>
        <w:rPr>
          <w:rFonts w:ascii="Baskerville Old Face" w:hAnsi="Baskerville Old Face"/>
          <w:sz w:val="20"/>
          <w:szCs w:val="20"/>
        </w:rPr>
        <w:t xml:space="preserve">Transportation </w:t>
      </w:r>
    </w:p>
    <w:p w:rsidR="006E29A6" w:rsidRDefault="006E29A6" w:rsidP="00436F84">
      <w:pPr>
        <w:pStyle w:val="ListParagraph"/>
        <w:numPr>
          <w:ilvl w:val="0"/>
          <w:numId w:val="1"/>
        </w:numPr>
        <w:spacing w:line="240" w:lineRule="auto"/>
        <w:rPr>
          <w:rFonts w:ascii="Baskerville Old Face" w:hAnsi="Baskerville Old Face"/>
          <w:sz w:val="20"/>
          <w:szCs w:val="20"/>
        </w:rPr>
      </w:pPr>
      <w:r w:rsidRPr="006E29A6">
        <w:rPr>
          <w:rFonts w:ascii="Baskerville Old Face" w:hAnsi="Baskerville Old Face"/>
          <w:sz w:val="20"/>
          <w:szCs w:val="20"/>
        </w:rPr>
        <w:t>Parent/Student Handbook Agreement Statements</w:t>
      </w:r>
    </w:p>
    <w:p w:rsidR="00436F84" w:rsidRDefault="00436F84" w:rsidP="00C327D8">
      <w:pPr>
        <w:spacing w:line="240" w:lineRule="auto"/>
        <w:ind w:firstLine="360"/>
        <w:rPr>
          <w:rFonts w:ascii="Baskerville Old Face" w:hAnsi="Baskerville Old Face"/>
          <w:sz w:val="20"/>
          <w:szCs w:val="20"/>
        </w:rPr>
      </w:pPr>
      <w:r>
        <w:rPr>
          <w:rFonts w:ascii="Baskerville Old Face" w:hAnsi="Baskerville Old Face"/>
          <w:sz w:val="20"/>
          <w:szCs w:val="20"/>
        </w:rPr>
        <w:t xml:space="preserve">After reviewing Alice Harte’s Student Handbook, while doing further research to compare our handbook to other school’s handbooks from around the nation, </w:t>
      </w:r>
      <w:r w:rsidR="00D70214">
        <w:rPr>
          <w:rFonts w:ascii="Baskerville Old Face" w:hAnsi="Baskerville Old Face"/>
          <w:sz w:val="20"/>
          <w:szCs w:val="20"/>
        </w:rPr>
        <w:t xml:space="preserve">the handbook does measure up to sound standards of expectations, but </w:t>
      </w:r>
      <w:r>
        <w:rPr>
          <w:rFonts w:ascii="Baskerville Old Face" w:hAnsi="Baskerville Old Face"/>
          <w:sz w:val="20"/>
          <w:szCs w:val="20"/>
        </w:rPr>
        <w:t>there were som</w:t>
      </w:r>
      <w:r w:rsidR="00D70214">
        <w:rPr>
          <w:rFonts w:ascii="Baskerville Old Face" w:hAnsi="Baskerville Old Face"/>
          <w:sz w:val="20"/>
          <w:szCs w:val="20"/>
        </w:rPr>
        <w:t xml:space="preserve">e areas that could be improved or changed. </w:t>
      </w:r>
    </w:p>
    <w:p w:rsidR="00C327D8" w:rsidRPr="00C327D8" w:rsidRDefault="00D70214" w:rsidP="00C327D8">
      <w:pPr>
        <w:pStyle w:val="ListParagraph"/>
        <w:numPr>
          <w:ilvl w:val="0"/>
          <w:numId w:val="2"/>
        </w:numPr>
        <w:rPr>
          <w:rFonts w:ascii="Baskerville Old Face" w:hAnsi="Baskerville Old Face"/>
          <w:sz w:val="20"/>
          <w:szCs w:val="20"/>
        </w:rPr>
      </w:pPr>
      <w:r w:rsidRPr="00C327D8">
        <w:rPr>
          <w:rFonts w:ascii="Baskerville Old Face" w:hAnsi="Baskerville Old Face"/>
          <w:sz w:val="20"/>
          <w:szCs w:val="20"/>
        </w:rPr>
        <w:t xml:space="preserve">The first area that could be improved is the </w:t>
      </w:r>
      <w:r w:rsidRPr="003F5201">
        <w:rPr>
          <w:rFonts w:ascii="Baskerville Old Face" w:hAnsi="Baskerville Old Face"/>
          <w:b/>
          <w:sz w:val="20"/>
          <w:szCs w:val="20"/>
        </w:rPr>
        <w:t>Emergency Procedures</w:t>
      </w:r>
      <w:r w:rsidRPr="00C327D8">
        <w:rPr>
          <w:rFonts w:ascii="Baskerville Old Face" w:hAnsi="Baskerville Old Face"/>
          <w:sz w:val="20"/>
          <w:szCs w:val="20"/>
        </w:rPr>
        <w:t xml:space="preserve"> component.</w:t>
      </w:r>
      <w:r w:rsidR="00C327D8" w:rsidRPr="00C327D8">
        <w:rPr>
          <w:rFonts w:ascii="Baskerville Old Face" w:hAnsi="Baskerville Old Face"/>
          <w:sz w:val="20"/>
          <w:szCs w:val="20"/>
        </w:rPr>
        <w:t xml:space="preserve"> The </w:t>
      </w:r>
      <w:r w:rsidR="00C327D8" w:rsidRPr="00C327D8">
        <w:rPr>
          <w:rFonts w:ascii="Baskerville Old Face" w:hAnsi="Baskerville Old Face"/>
          <w:b/>
          <w:sz w:val="20"/>
          <w:szCs w:val="20"/>
        </w:rPr>
        <w:t>current language</w:t>
      </w:r>
      <w:r w:rsidR="00C327D8" w:rsidRPr="00C327D8">
        <w:rPr>
          <w:rFonts w:ascii="Baskerville Old Face" w:hAnsi="Baskerville Old Face"/>
          <w:sz w:val="20"/>
          <w:szCs w:val="20"/>
        </w:rPr>
        <w:t xml:space="preserve"> is as follows: </w:t>
      </w:r>
    </w:p>
    <w:p w:rsidR="00C327D8" w:rsidRPr="00C327D8" w:rsidRDefault="00C327D8" w:rsidP="00C327D8">
      <w:pPr>
        <w:rPr>
          <w:rFonts w:ascii="Baskerville Old Face" w:hAnsi="Baskerville Old Face"/>
          <w:sz w:val="20"/>
          <w:szCs w:val="20"/>
        </w:rPr>
      </w:pPr>
      <w:r w:rsidRPr="00C327D8">
        <w:rPr>
          <w:rFonts w:ascii="Baskerville Old Face" w:hAnsi="Baskerville Old Face"/>
          <w:sz w:val="20"/>
          <w:szCs w:val="20"/>
        </w:rPr>
        <w:t xml:space="preserve">It is imperative that all information on each child’s enrollment card be complete and kept current.  If phone numbers </w:t>
      </w:r>
      <w:r w:rsidR="00E91428">
        <w:rPr>
          <w:rFonts w:ascii="Baskerville Old Face" w:hAnsi="Baskerville Old Face"/>
          <w:sz w:val="20"/>
          <w:szCs w:val="20"/>
        </w:rPr>
        <w:t xml:space="preserve">(home, work, emergency, doctor, </w:t>
      </w:r>
      <w:proofErr w:type="gramStart"/>
      <w:r w:rsidR="00E91428" w:rsidRPr="00C327D8">
        <w:rPr>
          <w:rFonts w:ascii="Baskerville Old Face" w:hAnsi="Baskerville Old Face"/>
          <w:sz w:val="20"/>
          <w:szCs w:val="20"/>
        </w:rPr>
        <w:t>cell</w:t>
      </w:r>
      <w:proofErr w:type="gramEnd"/>
      <w:r w:rsidRPr="00C327D8">
        <w:rPr>
          <w:rFonts w:ascii="Baskerville Old Face" w:hAnsi="Baskerville Old Face"/>
          <w:sz w:val="20"/>
          <w:szCs w:val="20"/>
        </w:rPr>
        <w:t xml:space="preserve"> phone), email or home address change, please notify the school office immediately.   Also, please be sure that you have a plan for picking up your child up during the day should he/she becomes sick at school.  Students should not be picked up from school early except in emergency situations or for appointments that cannot be scheduled at other times.   Students may not be checked out after 2:30 p.m.</w:t>
      </w:r>
    </w:p>
    <w:p w:rsidR="00C327D8" w:rsidRDefault="00C327D8" w:rsidP="00C327D8">
      <w:pPr>
        <w:rPr>
          <w:rFonts w:ascii="Baskerville Old Face" w:hAnsi="Baskerville Old Face"/>
          <w:sz w:val="20"/>
          <w:szCs w:val="20"/>
        </w:rPr>
      </w:pPr>
      <w:r>
        <w:rPr>
          <w:rFonts w:ascii="Baskerville Old Face" w:hAnsi="Baskerville Old Face"/>
          <w:sz w:val="20"/>
          <w:szCs w:val="20"/>
        </w:rPr>
        <w:t>The language could be</w:t>
      </w:r>
      <w:r w:rsidRPr="00C327D8">
        <w:rPr>
          <w:rFonts w:ascii="Baskerville Old Face" w:hAnsi="Baskerville Old Face"/>
          <w:b/>
          <w:sz w:val="20"/>
          <w:szCs w:val="20"/>
        </w:rPr>
        <w:t xml:space="preserve"> changed</w:t>
      </w:r>
      <w:r>
        <w:rPr>
          <w:rFonts w:ascii="Baskerville Old Face" w:hAnsi="Baskerville Old Face"/>
          <w:sz w:val="20"/>
          <w:szCs w:val="20"/>
        </w:rPr>
        <w:t xml:space="preserve"> to also include:</w:t>
      </w:r>
    </w:p>
    <w:p w:rsidR="00C327D8" w:rsidRDefault="00C327D8" w:rsidP="00C327D8">
      <w:pPr>
        <w:rPr>
          <w:rFonts w:ascii="Baskerville Old Face" w:hAnsi="Baskerville Old Face"/>
          <w:sz w:val="20"/>
          <w:szCs w:val="20"/>
        </w:rPr>
      </w:pPr>
      <w:r>
        <w:rPr>
          <w:rFonts w:ascii="Baskerville Old Face" w:hAnsi="Baskerville Old Face"/>
          <w:sz w:val="20"/>
          <w:szCs w:val="20"/>
        </w:rPr>
        <w:t>It is essential for parents to provide reliable emergency contact information. Parents must inform the school’s Front Office immediately of any changes in home/work address, home/mobile phone numbers, or Emergency Contact listings.</w:t>
      </w:r>
    </w:p>
    <w:p w:rsidR="003F5201" w:rsidRPr="003F5201" w:rsidRDefault="003F5201" w:rsidP="00C327D8">
      <w:pPr>
        <w:rPr>
          <w:rFonts w:ascii="Baskerville Old Face" w:hAnsi="Baskerville Old Face"/>
          <w:b/>
          <w:sz w:val="20"/>
          <w:szCs w:val="20"/>
        </w:rPr>
      </w:pPr>
      <w:r>
        <w:rPr>
          <w:rFonts w:ascii="Baskerville Old Face" w:hAnsi="Baskerville Old Face"/>
          <w:b/>
          <w:sz w:val="20"/>
          <w:szCs w:val="20"/>
        </w:rPr>
        <w:t>Justification:</w:t>
      </w:r>
    </w:p>
    <w:p w:rsidR="00C327D8" w:rsidRDefault="00C327D8" w:rsidP="00C327D8">
      <w:pPr>
        <w:rPr>
          <w:rFonts w:ascii="Baskerville Old Face" w:hAnsi="Baskerville Old Face"/>
          <w:sz w:val="20"/>
          <w:szCs w:val="20"/>
        </w:rPr>
      </w:pPr>
      <w:r>
        <w:rPr>
          <w:rFonts w:ascii="Baskerville Old Face" w:hAnsi="Baskerville Old Face"/>
          <w:sz w:val="20"/>
          <w:szCs w:val="20"/>
        </w:rPr>
        <w:t xml:space="preserve">This component could be improved by adding information to express to parents the importance of providing updated contact information in the case of an emergency. This is a situation that we see daily when trying to contact parents because much of the contact information is outdated because parents do not see the importance of turning in emergency contact sheets at the beginning of the school year or letting the school know when there has been a change in address or contact information. </w:t>
      </w:r>
    </w:p>
    <w:p w:rsidR="00C327D8" w:rsidRDefault="00C327D8" w:rsidP="00C327D8">
      <w:pPr>
        <w:pStyle w:val="ListParagraph"/>
        <w:numPr>
          <w:ilvl w:val="0"/>
          <w:numId w:val="2"/>
        </w:numPr>
        <w:rPr>
          <w:rFonts w:ascii="Baskerville Old Face" w:hAnsi="Baskerville Old Face"/>
          <w:sz w:val="20"/>
          <w:szCs w:val="20"/>
        </w:rPr>
      </w:pPr>
      <w:r>
        <w:rPr>
          <w:rFonts w:ascii="Baskerville Old Face" w:hAnsi="Baskerville Old Face"/>
          <w:sz w:val="20"/>
          <w:szCs w:val="20"/>
        </w:rPr>
        <w:t xml:space="preserve">The next area that could be improved is the </w:t>
      </w:r>
      <w:r w:rsidR="003F5201" w:rsidRPr="0061421B">
        <w:rPr>
          <w:rFonts w:ascii="Baskerville Old Face" w:hAnsi="Baskerville Old Face"/>
          <w:b/>
          <w:sz w:val="20"/>
          <w:szCs w:val="20"/>
        </w:rPr>
        <w:t>School and/or</w:t>
      </w:r>
      <w:r w:rsidR="003F5201">
        <w:rPr>
          <w:rFonts w:ascii="Baskerville Old Face" w:hAnsi="Baskerville Old Face"/>
          <w:sz w:val="20"/>
          <w:szCs w:val="20"/>
        </w:rPr>
        <w:t xml:space="preserve"> </w:t>
      </w:r>
      <w:r w:rsidR="003F5201" w:rsidRPr="003F5201">
        <w:rPr>
          <w:rFonts w:ascii="Baskerville Old Face" w:hAnsi="Baskerville Old Face"/>
          <w:b/>
          <w:sz w:val="20"/>
          <w:szCs w:val="20"/>
        </w:rPr>
        <w:t>Staff communication to Parents</w:t>
      </w:r>
      <w:r w:rsidR="003F5201">
        <w:rPr>
          <w:rFonts w:ascii="Baskerville Old Face" w:hAnsi="Baskerville Old Face"/>
          <w:b/>
          <w:sz w:val="20"/>
          <w:szCs w:val="20"/>
        </w:rPr>
        <w:t xml:space="preserve"> </w:t>
      </w:r>
      <w:r w:rsidR="003F5201" w:rsidRPr="003F5201">
        <w:rPr>
          <w:rFonts w:ascii="Baskerville Old Face" w:hAnsi="Baskerville Old Face"/>
          <w:sz w:val="20"/>
          <w:szCs w:val="20"/>
        </w:rPr>
        <w:t>component.</w:t>
      </w:r>
      <w:r w:rsidR="003F5201">
        <w:rPr>
          <w:rFonts w:ascii="Baskerville Old Face" w:hAnsi="Baskerville Old Face"/>
          <w:b/>
          <w:sz w:val="20"/>
          <w:szCs w:val="20"/>
        </w:rPr>
        <w:t xml:space="preserve"> </w:t>
      </w:r>
      <w:r w:rsidR="003F5201">
        <w:rPr>
          <w:rFonts w:ascii="Baskerville Old Face" w:hAnsi="Baskerville Old Face"/>
          <w:sz w:val="20"/>
          <w:szCs w:val="20"/>
        </w:rPr>
        <w:t>The current language is as follows:</w:t>
      </w:r>
    </w:p>
    <w:p w:rsidR="003F5201" w:rsidRDefault="003F5201" w:rsidP="003F5201">
      <w:pPr>
        <w:rPr>
          <w:rFonts w:ascii="Baskerville Old Face" w:hAnsi="Baskerville Old Face"/>
          <w:sz w:val="20"/>
          <w:szCs w:val="20"/>
        </w:rPr>
      </w:pPr>
      <w:r w:rsidRPr="003F5201">
        <w:rPr>
          <w:rFonts w:ascii="Baskerville Old Face" w:hAnsi="Baskerville Old Face"/>
          <w:sz w:val="20"/>
          <w:szCs w:val="20"/>
        </w:rPr>
        <w:t>Weekly Communications must be sent home to parents each Tuesday. There should be an assigned folder for the school that can easily be identified by parents as the “Tuesday Communication” folder.  All extracurricular, fundraising, academic family nights, progress conferences, benchmark test alerts, monthly calendars, etc. should be copied for teachers by Monday and placed in their mailbox.  Teachers are to distribute to students prior to leaving the school each Tuesday. Any teacher that would like to send home a personal letter or communication to a parents on this day, should have approved signature from Academy Principal to streamline all communication efforts and messaging within the school.</w:t>
      </w:r>
    </w:p>
    <w:p w:rsidR="003F5201" w:rsidRDefault="003F5201" w:rsidP="003F5201">
      <w:pPr>
        <w:rPr>
          <w:rFonts w:ascii="Baskerville Old Face" w:hAnsi="Baskerville Old Face"/>
          <w:sz w:val="20"/>
          <w:szCs w:val="20"/>
        </w:rPr>
      </w:pPr>
      <w:r>
        <w:rPr>
          <w:rFonts w:ascii="Baskerville Old Face" w:hAnsi="Baskerville Old Face"/>
          <w:sz w:val="20"/>
          <w:szCs w:val="20"/>
        </w:rPr>
        <w:lastRenderedPageBreak/>
        <w:t xml:space="preserve">This information should be </w:t>
      </w:r>
      <w:r w:rsidRPr="003F5201">
        <w:rPr>
          <w:rFonts w:ascii="Baskerville Old Face" w:hAnsi="Baskerville Old Face"/>
          <w:b/>
          <w:sz w:val="20"/>
          <w:szCs w:val="20"/>
        </w:rPr>
        <w:t>changed</w:t>
      </w:r>
      <w:r>
        <w:rPr>
          <w:rFonts w:ascii="Baskerville Old Face" w:hAnsi="Baskerville Old Face"/>
          <w:sz w:val="20"/>
          <w:szCs w:val="20"/>
        </w:rPr>
        <w:t xml:space="preserve"> to:</w:t>
      </w:r>
    </w:p>
    <w:p w:rsidR="003F5201" w:rsidRDefault="003F5201" w:rsidP="003F5201">
      <w:pPr>
        <w:rPr>
          <w:rFonts w:ascii="Baskerville Old Face" w:hAnsi="Baskerville Old Face"/>
          <w:sz w:val="20"/>
          <w:szCs w:val="20"/>
        </w:rPr>
      </w:pPr>
      <w:r>
        <w:rPr>
          <w:rFonts w:ascii="Baskerville Old Face" w:hAnsi="Baskerville Old Face"/>
          <w:sz w:val="20"/>
          <w:szCs w:val="20"/>
        </w:rPr>
        <w:t xml:space="preserve">Weekly Communication must be sent home or emailed to parents each week. </w:t>
      </w:r>
      <w:r w:rsidRPr="003F5201">
        <w:rPr>
          <w:rFonts w:ascii="Baskerville Old Face" w:hAnsi="Baskerville Old Face"/>
          <w:sz w:val="20"/>
          <w:szCs w:val="20"/>
        </w:rPr>
        <w:t xml:space="preserve">All extracurricular, fundraising, academic family nights, progress conferences, benchmark test alerts, monthly calendars, etc. should be </w:t>
      </w:r>
      <w:r>
        <w:rPr>
          <w:rFonts w:ascii="Baskerville Old Face" w:hAnsi="Baskerville Old Face"/>
          <w:sz w:val="20"/>
          <w:szCs w:val="20"/>
        </w:rPr>
        <w:t>communicated through weekly communication to parents</w:t>
      </w:r>
      <w:r w:rsidRPr="003F5201">
        <w:rPr>
          <w:rFonts w:ascii="Baskerville Old Face" w:hAnsi="Baskerville Old Face"/>
          <w:sz w:val="20"/>
          <w:szCs w:val="20"/>
        </w:rPr>
        <w:t xml:space="preserve">.  Teachers are to distribute </w:t>
      </w:r>
      <w:r>
        <w:rPr>
          <w:rFonts w:ascii="Baskerville Old Face" w:hAnsi="Baskerville Old Face"/>
          <w:sz w:val="20"/>
          <w:szCs w:val="20"/>
        </w:rPr>
        <w:t xml:space="preserve">weekly communication handouts to students as they receive the information in their mailboxes. </w:t>
      </w:r>
      <w:r w:rsidRPr="003F5201">
        <w:rPr>
          <w:rFonts w:ascii="Baskerville Old Face" w:hAnsi="Baskerville Old Face"/>
          <w:sz w:val="20"/>
          <w:szCs w:val="20"/>
        </w:rPr>
        <w:t>Any teacher that would like to send home a personal letter or communication to a parents on this day, should have approved signature from Academy Principal to streamline all communication efforts and messaging within the school.</w:t>
      </w:r>
      <w:r>
        <w:rPr>
          <w:rFonts w:ascii="Baskerville Old Face" w:hAnsi="Baskerville Old Face"/>
          <w:sz w:val="20"/>
          <w:szCs w:val="20"/>
        </w:rPr>
        <w:t xml:space="preserve"> </w:t>
      </w:r>
    </w:p>
    <w:p w:rsidR="003F5201" w:rsidRDefault="003F5201" w:rsidP="003F5201">
      <w:pPr>
        <w:rPr>
          <w:rFonts w:ascii="Baskerville Old Face" w:hAnsi="Baskerville Old Face"/>
          <w:b/>
          <w:sz w:val="20"/>
          <w:szCs w:val="20"/>
        </w:rPr>
      </w:pPr>
      <w:r>
        <w:rPr>
          <w:rFonts w:ascii="Baskerville Old Face" w:hAnsi="Baskerville Old Face"/>
          <w:b/>
          <w:sz w:val="20"/>
          <w:szCs w:val="20"/>
        </w:rPr>
        <w:t>Justification:</w:t>
      </w:r>
    </w:p>
    <w:p w:rsidR="003F5201" w:rsidRDefault="003F5201" w:rsidP="003F5201">
      <w:pPr>
        <w:rPr>
          <w:rFonts w:ascii="Baskerville Old Face" w:hAnsi="Baskerville Old Face"/>
          <w:sz w:val="20"/>
          <w:szCs w:val="20"/>
        </w:rPr>
      </w:pPr>
      <w:r>
        <w:rPr>
          <w:rFonts w:ascii="Baskerville Old Face" w:hAnsi="Baskerville Old Face"/>
          <w:sz w:val="20"/>
          <w:szCs w:val="20"/>
        </w:rPr>
        <w:t xml:space="preserve">Weekly Communication provided in a folder is not a practice that is current at Alice Harte. </w:t>
      </w:r>
      <w:r w:rsidR="003B54E3">
        <w:rPr>
          <w:rFonts w:ascii="Baskerville Old Face" w:hAnsi="Baskerville Old Face"/>
          <w:sz w:val="20"/>
          <w:szCs w:val="20"/>
        </w:rPr>
        <w:t xml:space="preserve">Therefore, including this component will misinform parents as to how they will receive information. Currently, each grade-level is required to send out a weekly missive through email with academic information and important dates on Mondays by 3pm. If parents are not aware of this procedure, they will not get the information being sent. </w:t>
      </w:r>
    </w:p>
    <w:p w:rsidR="00190C7F" w:rsidRDefault="00190C7F" w:rsidP="0061421B">
      <w:pPr>
        <w:pStyle w:val="ListParagraph"/>
        <w:numPr>
          <w:ilvl w:val="0"/>
          <w:numId w:val="2"/>
        </w:numPr>
        <w:rPr>
          <w:rFonts w:ascii="Baskerville Old Face" w:hAnsi="Baskerville Old Face"/>
          <w:sz w:val="20"/>
          <w:szCs w:val="20"/>
        </w:rPr>
      </w:pPr>
      <w:r>
        <w:rPr>
          <w:rFonts w:ascii="Baskerville Old Face" w:hAnsi="Baskerville Old Face"/>
          <w:sz w:val="20"/>
          <w:szCs w:val="20"/>
        </w:rPr>
        <w:t xml:space="preserve">The third area that can be changed also comes from the </w:t>
      </w:r>
      <w:r w:rsidR="0061421B" w:rsidRPr="0061421B">
        <w:rPr>
          <w:rFonts w:ascii="Baskerville Old Face" w:hAnsi="Baskerville Old Face"/>
          <w:b/>
          <w:sz w:val="20"/>
          <w:szCs w:val="20"/>
        </w:rPr>
        <w:t>School and/or</w:t>
      </w:r>
      <w:r w:rsidR="0061421B">
        <w:rPr>
          <w:rFonts w:ascii="Baskerville Old Face" w:hAnsi="Baskerville Old Face"/>
          <w:sz w:val="20"/>
          <w:szCs w:val="20"/>
        </w:rPr>
        <w:t xml:space="preserve"> </w:t>
      </w:r>
      <w:r w:rsidRPr="003F5201">
        <w:rPr>
          <w:rFonts w:ascii="Baskerville Old Face" w:hAnsi="Baskerville Old Face"/>
          <w:b/>
          <w:sz w:val="20"/>
          <w:szCs w:val="20"/>
        </w:rPr>
        <w:t>Staff communication to Parents</w:t>
      </w:r>
      <w:r>
        <w:rPr>
          <w:rFonts w:ascii="Baskerville Old Face" w:hAnsi="Baskerville Old Face"/>
          <w:b/>
          <w:sz w:val="20"/>
          <w:szCs w:val="20"/>
        </w:rPr>
        <w:t xml:space="preserve"> </w:t>
      </w:r>
      <w:r w:rsidRPr="003F5201">
        <w:rPr>
          <w:rFonts w:ascii="Baskerville Old Face" w:hAnsi="Baskerville Old Face"/>
          <w:sz w:val="20"/>
          <w:szCs w:val="20"/>
        </w:rPr>
        <w:t>component</w:t>
      </w:r>
      <w:r>
        <w:rPr>
          <w:rFonts w:ascii="Baskerville Old Face" w:hAnsi="Baskerville Old Face"/>
          <w:sz w:val="20"/>
          <w:szCs w:val="20"/>
        </w:rPr>
        <w:t>. The current language is as follows:</w:t>
      </w:r>
    </w:p>
    <w:p w:rsidR="00190C7F" w:rsidRPr="00190C7F" w:rsidRDefault="00190C7F" w:rsidP="00190C7F">
      <w:pPr>
        <w:rPr>
          <w:rFonts w:ascii="Baskerville Old Face" w:hAnsi="Baskerville Old Face"/>
          <w:sz w:val="20"/>
          <w:szCs w:val="20"/>
        </w:rPr>
      </w:pPr>
      <w:r w:rsidRPr="00190C7F">
        <w:rPr>
          <w:rFonts w:ascii="Baskerville Old Face" w:hAnsi="Baskerville Old Face"/>
          <w:sz w:val="20"/>
          <w:szCs w:val="20"/>
        </w:rPr>
        <w:t xml:space="preserve">In the case of a staff absence or tardy request, the staff member will contact their respective Academy Principal and the Head of School via text and then submit request in ADP. When possible, please ensure this notification is within two days of the absence or tardy occasion. If an emergency issue arises, please contact the aforementioned personnel no later than 6:30 a.m. of the day of absence. The Head of School will notify the SOM, Dean, Master Teachers and Front Desk Secretary of the staff member’s absence via email daily by 7:00 a.m.  The Academy Principal will notify their teachers who may work alongside the employee in case of coverage before student transitions to class for the day. If the employee is an elective teacher, it is important that the entire school has communication via morning announcements for who will cover the elective course or if the course will be cancelled due to lack of coverage. </w:t>
      </w:r>
    </w:p>
    <w:p w:rsidR="00190C7F" w:rsidRDefault="00190C7F" w:rsidP="00190C7F">
      <w:pPr>
        <w:rPr>
          <w:rFonts w:ascii="Baskerville Old Face" w:hAnsi="Baskerville Old Face"/>
          <w:sz w:val="20"/>
          <w:szCs w:val="20"/>
        </w:rPr>
      </w:pPr>
      <w:r w:rsidRPr="00190C7F">
        <w:rPr>
          <w:rFonts w:ascii="Baskerville Old Face" w:hAnsi="Baskerville Old Face"/>
          <w:sz w:val="20"/>
          <w:szCs w:val="20"/>
        </w:rPr>
        <w:t>In the case of an early leave request due to emergency and unforeseen circumstances, the staff member should contact their respective Academy Administrator for face-to-face approval. Then submit request to ADP.  All employees must sign-out in ADP before leaving school campus before official close of business hours</w:t>
      </w:r>
      <w:r>
        <w:rPr>
          <w:rFonts w:ascii="Baskerville Old Face" w:hAnsi="Baskerville Old Face"/>
          <w:sz w:val="20"/>
          <w:szCs w:val="20"/>
        </w:rPr>
        <w:t>.</w:t>
      </w:r>
    </w:p>
    <w:p w:rsidR="00190C7F" w:rsidRDefault="00190C7F" w:rsidP="00190C7F">
      <w:pPr>
        <w:rPr>
          <w:rFonts w:ascii="Baskerville Old Face" w:hAnsi="Baskerville Old Face"/>
          <w:sz w:val="20"/>
          <w:szCs w:val="20"/>
        </w:rPr>
      </w:pPr>
      <w:r>
        <w:rPr>
          <w:rFonts w:ascii="Baskerville Old Face" w:hAnsi="Baskerville Old Face"/>
          <w:sz w:val="20"/>
          <w:szCs w:val="20"/>
        </w:rPr>
        <w:t xml:space="preserve">This information should be </w:t>
      </w:r>
      <w:r w:rsidRPr="00190C7F">
        <w:rPr>
          <w:rFonts w:ascii="Baskerville Old Face" w:hAnsi="Baskerville Old Face"/>
          <w:b/>
          <w:sz w:val="20"/>
          <w:szCs w:val="20"/>
        </w:rPr>
        <w:t>eliminated</w:t>
      </w:r>
      <w:r>
        <w:rPr>
          <w:rFonts w:ascii="Baskerville Old Face" w:hAnsi="Baskerville Old Face"/>
          <w:sz w:val="20"/>
          <w:szCs w:val="20"/>
        </w:rPr>
        <w:t xml:space="preserve"> from the Student/Parent Handbook.</w:t>
      </w:r>
    </w:p>
    <w:p w:rsidR="00190C7F" w:rsidRDefault="00190C7F" w:rsidP="00190C7F">
      <w:pPr>
        <w:rPr>
          <w:rFonts w:ascii="Baskerville Old Face" w:hAnsi="Baskerville Old Face"/>
          <w:b/>
          <w:sz w:val="20"/>
          <w:szCs w:val="20"/>
        </w:rPr>
      </w:pPr>
      <w:r w:rsidRPr="00190C7F">
        <w:rPr>
          <w:rFonts w:ascii="Baskerville Old Face" w:hAnsi="Baskerville Old Face"/>
          <w:b/>
          <w:sz w:val="20"/>
          <w:szCs w:val="20"/>
        </w:rPr>
        <w:t>Justification:</w:t>
      </w:r>
    </w:p>
    <w:p w:rsidR="00190C7F" w:rsidRDefault="00190C7F" w:rsidP="00190C7F">
      <w:pPr>
        <w:rPr>
          <w:rFonts w:ascii="Baskerville Old Face" w:hAnsi="Baskerville Old Face"/>
          <w:sz w:val="20"/>
          <w:szCs w:val="20"/>
        </w:rPr>
      </w:pPr>
      <w:r>
        <w:rPr>
          <w:rFonts w:ascii="Baskerville Old Face" w:hAnsi="Baskerville Old Face"/>
          <w:sz w:val="20"/>
          <w:szCs w:val="20"/>
        </w:rPr>
        <w:t>This language should be omitted from the handbook. This information is not related to student or parent expectations. Instead, this information should be in the Teacher Handbook.</w:t>
      </w:r>
    </w:p>
    <w:p w:rsidR="00190C7F" w:rsidRDefault="0061421B" w:rsidP="0061421B">
      <w:pPr>
        <w:pStyle w:val="ListParagraph"/>
        <w:numPr>
          <w:ilvl w:val="0"/>
          <w:numId w:val="2"/>
        </w:numPr>
        <w:rPr>
          <w:rFonts w:ascii="Baskerville Old Face" w:hAnsi="Baskerville Old Face"/>
          <w:sz w:val="20"/>
          <w:szCs w:val="20"/>
        </w:rPr>
      </w:pPr>
      <w:r>
        <w:rPr>
          <w:rFonts w:ascii="Baskerville Old Face" w:hAnsi="Baskerville Old Face"/>
          <w:sz w:val="20"/>
          <w:szCs w:val="20"/>
        </w:rPr>
        <w:t xml:space="preserve">The next area that can be </w:t>
      </w:r>
      <w:r w:rsidRPr="0061421B">
        <w:rPr>
          <w:rFonts w:ascii="Baskerville Old Face" w:hAnsi="Baskerville Old Face"/>
          <w:b/>
          <w:sz w:val="20"/>
          <w:szCs w:val="20"/>
        </w:rPr>
        <w:t>changed</w:t>
      </w:r>
      <w:r>
        <w:rPr>
          <w:rFonts w:ascii="Baskerville Old Face" w:hAnsi="Baskerville Old Face"/>
          <w:sz w:val="20"/>
          <w:szCs w:val="20"/>
        </w:rPr>
        <w:t xml:space="preserve"> is another piece that is located in the </w:t>
      </w:r>
      <w:r w:rsidRPr="0061421B">
        <w:rPr>
          <w:rFonts w:ascii="Baskerville Old Face" w:hAnsi="Baskerville Old Face"/>
          <w:b/>
          <w:sz w:val="20"/>
          <w:szCs w:val="20"/>
        </w:rPr>
        <w:t>School and/or Staff communication to Parents</w:t>
      </w:r>
      <w:r>
        <w:rPr>
          <w:rFonts w:ascii="Baskerville Old Face" w:hAnsi="Baskerville Old Face"/>
          <w:sz w:val="20"/>
          <w:szCs w:val="20"/>
        </w:rPr>
        <w:t xml:space="preserve"> component. The current language is as follows: </w:t>
      </w:r>
    </w:p>
    <w:p w:rsidR="0061421B" w:rsidRPr="0061421B" w:rsidRDefault="0061421B" w:rsidP="0061421B">
      <w:pPr>
        <w:rPr>
          <w:rFonts w:ascii="Baskerville Old Face" w:hAnsi="Baskerville Old Face"/>
          <w:sz w:val="20"/>
          <w:szCs w:val="20"/>
        </w:rPr>
      </w:pPr>
      <w:r w:rsidRPr="0061421B">
        <w:rPr>
          <w:rFonts w:ascii="Baskerville Old Face" w:hAnsi="Baskerville Old Face"/>
          <w:sz w:val="20"/>
          <w:szCs w:val="20"/>
        </w:rPr>
        <w:t>In the case of field trips request, fundraisers, textbook or supply needs request, complete the official forms and retain signature of SOM. The SOM will retain appropriate signature of the Academy Principal, HOS and Nurse.  The SOM will inform the Front Desk Secretary and any personnel that will be required to service parents that will need to be knowledgeable of all events occurring in building.</w:t>
      </w:r>
    </w:p>
    <w:p w:rsidR="0061421B" w:rsidRDefault="0061421B" w:rsidP="0061421B">
      <w:pPr>
        <w:rPr>
          <w:rFonts w:ascii="Baskerville Old Face" w:hAnsi="Baskerville Old Face"/>
          <w:sz w:val="20"/>
          <w:szCs w:val="20"/>
        </w:rPr>
      </w:pPr>
      <w:r w:rsidRPr="0061421B">
        <w:rPr>
          <w:rFonts w:ascii="Baskerville Old Face" w:hAnsi="Baskerville Old Face"/>
          <w:sz w:val="20"/>
          <w:szCs w:val="20"/>
        </w:rPr>
        <w:t>In the case of a need to miss a mandatory training, parent conference or faculty meeting request, this request must be emailed to the Head of School and Academy Principal must be copied on the email.  This must be sent 48 hours prior to the training or meeting and you need a written approval before proceeding forward with absence from the meeting.</w:t>
      </w:r>
    </w:p>
    <w:p w:rsidR="0061421B" w:rsidRDefault="0061421B" w:rsidP="0061421B">
      <w:pPr>
        <w:rPr>
          <w:rFonts w:ascii="Baskerville Old Face" w:hAnsi="Baskerville Old Face"/>
          <w:sz w:val="20"/>
          <w:szCs w:val="20"/>
        </w:rPr>
      </w:pPr>
      <w:r>
        <w:rPr>
          <w:rFonts w:ascii="Baskerville Old Face" w:hAnsi="Baskerville Old Face"/>
          <w:sz w:val="20"/>
          <w:szCs w:val="20"/>
        </w:rPr>
        <w:t xml:space="preserve">This information should also be </w:t>
      </w:r>
      <w:r w:rsidRPr="00190C7F">
        <w:rPr>
          <w:rFonts w:ascii="Baskerville Old Face" w:hAnsi="Baskerville Old Face"/>
          <w:b/>
          <w:sz w:val="20"/>
          <w:szCs w:val="20"/>
        </w:rPr>
        <w:t>eliminated</w:t>
      </w:r>
      <w:r>
        <w:rPr>
          <w:rFonts w:ascii="Baskerville Old Face" w:hAnsi="Baskerville Old Face"/>
          <w:sz w:val="20"/>
          <w:szCs w:val="20"/>
        </w:rPr>
        <w:t xml:space="preserve"> from the Student/Parent Handbook.</w:t>
      </w:r>
    </w:p>
    <w:p w:rsidR="0061421B" w:rsidRDefault="0061421B" w:rsidP="0061421B">
      <w:pPr>
        <w:rPr>
          <w:rFonts w:ascii="Baskerville Old Face" w:hAnsi="Baskerville Old Face"/>
          <w:b/>
          <w:sz w:val="20"/>
          <w:szCs w:val="20"/>
        </w:rPr>
      </w:pPr>
      <w:r w:rsidRPr="00190C7F">
        <w:rPr>
          <w:rFonts w:ascii="Baskerville Old Face" w:hAnsi="Baskerville Old Face"/>
          <w:b/>
          <w:sz w:val="20"/>
          <w:szCs w:val="20"/>
        </w:rPr>
        <w:t>Justification:</w:t>
      </w:r>
    </w:p>
    <w:p w:rsidR="00690490" w:rsidRDefault="0061421B" w:rsidP="0061421B">
      <w:pPr>
        <w:rPr>
          <w:rFonts w:ascii="Baskerville Old Face" w:hAnsi="Baskerville Old Face"/>
          <w:sz w:val="20"/>
          <w:szCs w:val="20"/>
        </w:rPr>
      </w:pPr>
      <w:r>
        <w:rPr>
          <w:rFonts w:ascii="Baskerville Old Face" w:hAnsi="Baskerville Old Face"/>
          <w:sz w:val="20"/>
          <w:szCs w:val="20"/>
        </w:rPr>
        <w:lastRenderedPageBreak/>
        <w:t xml:space="preserve">Including information that is relevant to teachers could be confusing to parents and is also not connected to the school’s expectations provided to ensure student success. If the handbook is for parents and students ONLY, then the information listed should only be geared toward the listed audience. This information, along with any other information that does not regard parents or students should be taken out of the Student Handbook. </w:t>
      </w:r>
    </w:p>
    <w:p w:rsidR="00690490" w:rsidRDefault="00690490" w:rsidP="00690490">
      <w:pPr>
        <w:pStyle w:val="ListParagraph"/>
        <w:numPr>
          <w:ilvl w:val="0"/>
          <w:numId w:val="2"/>
        </w:numPr>
        <w:rPr>
          <w:rFonts w:ascii="Baskerville Old Face" w:hAnsi="Baskerville Old Face"/>
          <w:sz w:val="20"/>
          <w:szCs w:val="20"/>
        </w:rPr>
      </w:pPr>
      <w:r>
        <w:rPr>
          <w:rFonts w:ascii="Baskerville Old Face" w:hAnsi="Baskerville Old Face"/>
          <w:sz w:val="20"/>
          <w:szCs w:val="20"/>
        </w:rPr>
        <w:t xml:space="preserve">The last area that can be improved is the </w:t>
      </w:r>
      <w:bookmarkStart w:id="0" w:name="_GoBack"/>
      <w:r w:rsidRPr="00690490">
        <w:rPr>
          <w:rFonts w:ascii="Baskerville Old Face" w:hAnsi="Baskerville Old Face"/>
          <w:b/>
          <w:sz w:val="20"/>
          <w:szCs w:val="20"/>
        </w:rPr>
        <w:t>Medical Information</w:t>
      </w:r>
      <w:r>
        <w:rPr>
          <w:rFonts w:ascii="Baskerville Old Face" w:hAnsi="Baskerville Old Face"/>
          <w:sz w:val="20"/>
          <w:szCs w:val="20"/>
        </w:rPr>
        <w:t xml:space="preserve"> </w:t>
      </w:r>
      <w:bookmarkEnd w:id="0"/>
      <w:r>
        <w:rPr>
          <w:rFonts w:ascii="Baskerville Old Face" w:hAnsi="Baskerville Old Face"/>
          <w:sz w:val="20"/>
          <w:szCs w:val="20"/>
        </w:rPr>
        <w:t>component. The current language is as follows:</w:t>
      </w:r>
    </w:p>
    <w:p w:rsidR="00690490" w:rsidRDefault="00690490" w:rsidP="00690490">
      <w:pPr>
        <w:rPr>
          <w:rFonts w:ascii="Baskerville Old Face" w:hAnsi="Baskerville Old Face"/>
          <w:sz w:val="20"/>
          <w:szCs w:val="20"/>
        </w:rPr>
      </w:pPr>
      <w:r w:rsidRPr="00690490">
        <w:rPr>
          <w:rFonts w:ascii="Baskerville Old Face" w:hAnsi="Baskerville Old Face"/>
          <w:sz w:val="20"/>
          <w:szCs w:val="20"/>
        </w:rPr>
        <w:t>For the safety and protection of all students, medications (prescriptions or over the counter) may not be brought and kept by students to be taken during the school day.</w:t>
      </w:r>
    </w:p>
    <w:p w:rsidR="00C0595C" w:rsidRDefault="00C0595C" w:rsidP="00C0595C">
      <w:pPr>
        <w:rPr>
          <w:rFonts w:ascii="Baskerville Old Face" w:hAnsi="Baskerville Old Face"/>
          <w:sz w:val="20"/>
          <w:szCs w:val="20"/>
        </w:rPr>
      </w:pPr>
      <w:r>
        <w:rPr>
          <w:rFonts w:ascii="Baskerville Old Face" w:hAnsi="Baskerville Old Face"/>
          <w:sz w:val="20"/>
          <w:szCs w:val="20"/>
        </w:rPr>
        <w:t>The language could be</w:t>
      </w:r>
      <w:r w:rsidRPr="00C327D8">
        <w:rPr>
          <w:rFonts w:ascii="Baskerville Old Face" w:hAnsi="Baskerville Old Face"/>
          <w:b/>
          <w:sz w:val="20"/>
          <w:szCs w:val="20"/>
        </w:rPr>
        <w:t xml:space="preserve"> changed</w:t>
      </w:r>
      <w:r>
        <w:rPr>
          <w:rFonts w:ascii="Baskerville Old Face" w:hAnsi="Baskerville Old Face"/>
          <w:sz w:val="20"/>
          <w:szCs w:val="20"/>
        </w:rPr>
        <w:t xml:space="preserve"> to also include:</w:t>
      </w:r>
    </w:p>
    <w:p w:rsidR="00C0595C" w:rsidRDefault="00C0595C" w:rsidP="00C0595C">
      <w:pPr>
        <w:rPr>
          <w:rFonts w:ascii="Baskerville Old Face" w:hAnsi="Baskerville Old Face"/>
          <w:sz w:val="20"/>
          <w:szCs w:val="20"/>
        </w:rPr>
      </w:pPr>
      <w:r>
        <w:rPr>
          <w:rFonts w:ascii="Baskerville Old Face" w:hAnsi="Baskerville Old Face"/>
          <w:sz w:val="20"/>
          <w:szCs w:val="20"/>
        </w:rPr>
        <w:t xml:space="preserve">This section should include information about medical emergencies. There are some students that will need to take medications throughout the day, which are to be administered by the school nurse. This procedures for this should be included in the handbook. The handbook should also include procedures for medical emergencies. </w:t>
      </w:r>
    </w:p>
    <w:p w:rsidR="00C0595C" w:rsidRDefault="00C0595C" w:rsidP="00C0595C">
      <w:pPr>
        <w:rPr>
          <w:rFonts w:ascii="Baskerville Old Face" w:hAnsi="Baskerville Old Face"/>
          <w:b/>
          <w:sz w:val="20"/>
          <w:szCs w:val="20"/>
        </w:rPr>
      </w:pPr>
      <w:r w:rsidRPr="00190C7F">
        <w:rPr>
          <w:rFonts w:ascii="Baskerville Old Face" w:hAnsi="Baskerville Old Face"/>
          <w:b/>
          <w:sz w:val="20"/>
          <w:szCs w:val="20"/>
        </w:rPr>
        <w:t>Justification:</w:t>
      </w:r>
    </w:p>
    <w:p w:rsidR="00C0595C" w:rsidRDefault="00C0595C" w:rsidP="00C0595C">
      <w:pPr>
        <w:rPr>
          <w:rFonts w:ascii="Baskerville Old Face" w:hAnsi="Baskerville Old Face"/>
          <w:sz w:val="20"/>
          <w:szCs w:val="20"/>
        </w:rPr>
      </w:pPr>
      <w:r>
        <w:rPr>
          <w:rFonts w:ascii="Baskerville Old Face" w:hAnsi="Baskerville Old Face"/>
          <w:sz w:val="20"/>
          <w:szCs w:val="20"/>
        </w:rPr>
        <w:t xml:space="preserve">The Medical Information currently provided is vague and unclear for parents who have children who may need medical attention throughout the school day. Without this information being provided, some parents may feel the need to put medication in their child’s bag so that they can self-administer during the school day. However, if parents know the procedures for medical emergencies, where students have to have medication administered, it can cause less confusion in this area. </w:t>
      </w:r>
    </w:p>
    <w:p w:rsidR="00C0595C" w:rsidRDefault="00C0595C" w:rsidP="00690490">
      <w:pPr>
        <w:rPr>
          <w:rFonts w:ascii="Baskerville Old Face" w:hAnsi="Baskerville Old Face"/>
          <w:sz w:val="20"/>
          <w:szCs w:val="20"/>
        </w:rPr>
      </w:pPr>
    </w:p>
    <w:p w:rsidR="00690490" w:rsidRPr="00690490" w:rsidRDefault="00690490" w:rsidP="00690490">
      <w:pPr>
        <w:rPr>
          <w:rFonts w:ascii="Baskerville Old Face" w:hAnsi="Baskerville Old Face"/>
          <w:sz w:val="20"/>
          <w:szCs w:val="20"/>
        </w:rPr>
      </w:pPr>
    </w:p>
    <w:p w:rsidR="00690490" w:rsidRPr="00690490" w:rsidRDefault="00690490" w:rsidP="00690490">
      <w:pPr>
        <w:rPr>
          <w:rFonts w:ascii="Baskerville Old Face" w:hAnsi="Baskerville Old Face"/>
          <w:sz w:val="20"/>
          <w:szCs w:val="20"/>
        </w:rPr>
      </w:pPr>
    </w:p>
    <w:p w:rsidR="0061421B" w:rsidRPr="0061421B" w:rsidRDefault="0061421B" w:rsidP="0061421B">
      <w:pPr>
        <w:rPr>
          <w:rFonts w:ascii="Baskerville Old Face" w:hAnsi="Baskerville Old Face"/>
          <w:sz w:val="20"/>
          <w:szCs w:val="20"/>
        </w:rPr>
      </w:pPr>
    </w:p>
    <w:p w:rsidR="0061421B" w:rsidRPr="0061421B" w:rsidRDefault="0061421B" w:rsidP="0061421B">
      <w:pPr>
        <w:rPr>
          <w:rFonts w:ascii="Baskerville Old Face" w:hAnsi="Baskerville Old Face"/>
          <w:sz w:val="20"/>
          <w:szCs w:val="20"/>
        </w:rPr>
      </w:pPr>
    </w:p>
    <w:p w:rsidR="00190C7F" w:rsidRPr="00190C7F" w:rsidRDefault="00190C7F" w:rsidP="00190C7F">
      <w:pPr>
        <w:ind w:left="360"/>
        <w:rPr>
          <w:rFonts w:ascii="Baskerville Old Face" w:hAnsi="Baskerville Old Face"/>
          <w:sz w:val="20"/>
          <w:szCs w:val="20"/>
        </w:rPr>
      </w:pPr>
    </w:p>
    <w:p w:rsidR="003F5201" w:rsidRPr="003F5201" w:rsidRDefault="003F5201" w:rsidP="003F5201">
      <w:pPr>
        <w:rPr>
          <w:rFonts w:ascii="Baskerville Old Face" w:hAnsi="Baskerville Old Face"/>
          <w:sz w:val="20"/>
          <w:szCs w:val="20"/>
        </w:rPr>
      </w:pPr>
    </w:p>
    <w:p w:rsidR="003F5201" w:rsidRPr="003F5201" w:rsidRDefault="003F5201" w:rsidP="003F5201">
      <w:pPr>
        <w:rPr>
          <w:rFonts w:ascii="Baskerville Old Face" w:hAnsi="Baskerville Old Face"/>
          <w:sz w:val="20"/>
          <w:szCs w:val="20"/>
        </w:rPr>
      </w:pPr>
    </w:p>
    <w:p w:rsidR="00D70214" w:rsidRPr="00436F84" w:rsidRDefault="00D70214" w:rsidP="00436F84">
      <w:pPr>
        <w:spacing w:line="240" w:lineRule="auto"/>
        <w:ind w:left="360"/>
        <w:rPr>
          <w:rFonts w:ascii="Baskerville Old Face" w:hAnsi="Baskerville Old Face"/>
          <w:sz w:val="20"/>
          <w:szCs w:val="20"/>
        </w:rPr>
      </w:pPr>
    </w:p>
    <w:p w:rsidR="00436F84" w:rsidRPr="00436F84" w:rsidRDefault="00436F84" w:rsidP="00436F84">
      <w:pPr>
        <w:rPr>
          <w:rFonts w:ascii="Baskerville Old Face" w:hAnsi="Baskerville Old Face"/>
          <w:sz w:val="20"/>
          <w:szCs w:val="20"/>
        </w:rPr>
      </w:pPr>
    </w:p>
    <w:p w:rsidR="006E29A6" w:rsidRPr="006E29A6" w:rsidRDefault="006E29A6" w:rsidP="006E29A6">
      <w:pPr>
        <w:rPr>
          <w:rFonts w:ascii="Baskerville Old Face" w:hAnsi="Baskerville Old Face"/>
          <w:sz w:val="20"/>
          <w:szCs w:val="20"/>
        </w:rPr>
      </w:pPr>
    </w:p>
    <w:sectPr w:rsidR="006E29A6" w:rsidRPr="006E29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455" w:rsidRDefault="00425455" w:rsidP="00436F84">
      <w:pPr>
        <w:spacing w:after="0" w:line="240" w:lineRule="auto"/>
      </w:pPr>
      <w:r>
        <w:separator/>
      </w:r>
    </w:p>
  </w:endnote>
  <w:endnote w:type="continuationSeparator" w:id="0">
    <w:p w:rsidR="00425455" w:rsidRDefault="00425455" w:rsidP="00436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455" w:rsidRDefault="00425455" w:rsidP="00436F84">
      <w:pPr>
        <w:spacing w:after="0" w:line="240" w:lineRule="auto"/>
      </w:pPr>
      <w:r>
        <w:separator/>
      </w:r>
    </w:p>
  </w:footnote>
  <w:footnote w:type="continuationSeparator" w:id="0">
    <w:p w:rsidR="00425455" w:rsidRDefault="00425455" w:rsidP="00436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4" w:rsidRPr="00436F84" w:rsidRDefault="00436F84">
    <w:pPr>
      <w:pStyle w:val="Header"/>
      <w:rPr>
        <w:rFonts w:ascii="Baskerville Old Face" w:hAnsi="Baskerville Old Face"/>
        <w:sz w:val="20"/>
        <w:szCs w:val="20"/>
      </w:rPr>
    </w:pPr>
    <w:r w:rsidRPr="00436F84">
      <w:rPr>
        <w:rFonts w:ascii="Baskerville Old Face" w:hAnsi="Baskerville Old Face"/>
        <w:sz w:val="20"/>
        <w:szCs w:val="20"/>
      </w:rPr>
      <w:t>Aisha Dalton-Clarks</w:t>
    </w:r>
  </w:p>
  <w:p w:rsidR="00436F84" w:rsidRPr="00436F84" w:rsidRDefault="00436F84">
    <w:pPr>
      <w:pStyle w:val="Header"/>
      <w:rPr>
        <w:rFonts w:ascii="Baskerville Old Face" w:hAnsi="Baskerville Old Face"/>
        <w:sz w:val="20"/>
        <w:szCs w:val="20"/>
      </w:rPr>
    </w:pPr>
    <w:r w:rsidRPr="00436F84">
      <w:rPr>
        <w:rFonts w:ascii="Baskerville Old Face" w:hAnsi="Baskerville Old Face"/>
        <w:sz w:val="20"/>
        <w:szCs w:val="20"/>
      </w:rPr>
      <w:t>Student Handbook</w:t>
    </w:r>
  </w:p>
  <w:p w:rsidR="00436F84" w:rsidRPr="00436F84" w:rsidRDefault="00436F84">
    <w:pPr>
      <w:pStyle w:val="Header"/>
      <w:rPr>
        <w:rFonts w:ascii="Baskerville Old Face" w:hAnsi="Baskerville Old Face"/>
        <w:sz w:val="20"/>
        <w:szCs w:val="20"/>
      </w:rPr>
    </w:pPr>
    <w:r w:rsidRPr="00436F84">
      <w:rPr>
        <w:rFonts w:ascii="Baskerville Old Face" w:hAnsi="Baskerville Old Face"/>
        <w:sz w:val="20"/>
        <w:szCs w:val="20"/>
      </w:rPr>
      <w:t>March 15,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271E0"/>
    <w:multiLevelType w:val="hybridMultilevel"/>
    <w:tmpl w:val="FBBC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25763F"/>
    <w:multiLevelType w:val="hybridMultilevel"/>
    <w:tmpl w:val="87F2C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628F0"/>
    <w:multiLevelType w:val="hybridMultilevel"/>
    <w:tmpl w:val="87F2C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06"/>
    <w:rsid w:val="00190C7F"/>
    <w:rsid w:val="003B54E3"/>
    <w:rsid w:val="003F5201"/>
    <w:rsid w:val="00425455"/>
    <w:rsid w:val="00436F84"/>
    <w:rsid w:val="00541835"/>
    <w:rsid w:val="0061421B"/>
    <w:rsid w:val="00690490"/>
    <w:rsid w:val="00696110"/>
    <w:rsid w:val="006E29A6"/>
    <w:rsid w:val="00802A06"/>
    <w:rsid w:val="00A803E3"/>
    <w:rsid w:val="00C0595C"/>
    <w:rsid w:val="00C327D8"/>
    <w:rsid w:val="00D70214"/>
    <w:rsid w:val="00E56808"/>
    <w:rsid w:val="00E91428"/>
    <w:rsid w:val="00F51F2B"/>
    <w:rsid w:val="00FC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39C39-9F3D-4EAE-AB77-1D10807A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A06"/>
    <w:pPr>
      <w:ind w:left="720"/>
      <w:contextualSpacing/>
    </w:pPr>
  </w:style>
  <w:style w:type="paragraph" w:styleId="Header">
    <w:name w:val="header"/>
    <w:basedOn w:val="Normal"/>
    <w:link w:val="HeaderChar"/>
    <w:uiPriority w:val="99"/>
    <w:unhideWhenUsed/>
    <w:rsid w:val="0043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F84"/>
  </w:style>
  <w:style w:type="paragraph" w:styleId="Footer">
    <w:name w:val="footer"/>
    <w:basedOn w:val="Normal"/>
    <w:link w:val="FooterChar"/>
    <w:uiPriority w:val="99"/>
    <w:unhideWhenUsed/>
    <w:rsid w:val="0043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Alice M. Harte Charter School</Company>
  <LinksUpToDate>false</LinksUpToDate>
  <CharactersWithSpaces>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Dalton</dc:creator>
  <cp:keywords/>
  <dc:description/>
  <cp:lastModifiedBy>Aisha Dalton</cp:lastModifiedBy>
  <cp:revision>2</cp:revision>
  <dcterms:created xsi:type="dcterms:W3CDTF">2017-06-19T02:02:00Z</dcterms:created>
  <dcterms:modified xsi:type="dcterms:W3CDTF">2017-06-19T02:02:00Z</dcterms:modified>
</cp:coreProperties>
</file>